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D1" w:rsidRPr="00515A0C" w:rsidRDefault="00DB29FA" w:rsidP="002D3919">
      <w:pPr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sz w:val="18"/>
          <w:szCs w:val="18"/>
        </w:rPr>
        <w:t xml:space="preserve">Avaliação de </w:t>
      </w:r>
      <w:proofErr w:type="spellStart"/>
      <w:r w:rsidR="00077C04" w:rsidRPr="00515A0C">
        <w:rPr>
          <w:rFonts w:ascii="Arial" w:hAnsi="Arial" w:cs="Arial"/>
          <w:sz w:val="18"/>
          <w:szCs w:val="18"/>
        </w:rPr>
        <w:t>Cristologia</w:t>
      </w:r>
      <w:proofErr w:type="spellEnd"/>
    </w:p>
    <w:p w:rsidR="00660A8E" w:rsidRPr="00515A0C" w:rsidRDefault="00DB29FA" w:rsidP="002D3919">
      <w:pPr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sz w:val="18"/>
          <w:szCs w:val="18"/>
        </w:rPr>
        <w:t xml:space="preserve">Curso </w:t>
      </w:r>
      <w:r w:rsidR="005E12F4" w:rsidRPr="00515A0C">
        <w:rPr>
          <w:rFonts w:ascii="Arial" w:hAnsi="Arial" w:cs="Arial"/>
          <w:sz w:val="18"/>
          <w:szCs w:val="18"/>
        </w:rPr>
        <w:t>Médio</w:t>
      </w:r>
      <w:r w:rsidRPr="00515A0C">
        <w:rPr>
          <w:rFonts w:ascii="Arial" w:hAnsi="Arial" w:cs="Arial"/>
          <w:sz w:val="18"/>
          <w:szCs w:val="18"/>
        </w:rPr>
        <w:t xml:space="preserve"> em Teologia – </w:t>
      </w:r>
      <w:r w:rsidR="00354FEA" w:rsidRPr="00515A0C">
        <w:rPr>
          <w:rFonts w:ascii="Arial" w:hAnsi="Arial" w:cs="Arial"/>
          <w:sz w:val="18"/>
          <w:szCs w:val="18"/>
        </w:rPr>
        <w:t>Módulo</w:t>
      </w:r>
      <w:r w:rsidRPr="00515A0C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77C04" w:rsidRPr="00515A0C">
        <w:rPr>
          <w:rFonts w:ascii="Arial" w:hAnsi="Arial" w:cs="Arial"/>
          <w:sz w:val="18"/>
          <w:szCs w:val="18"/>
        </w:rPr>
        <w:t>2</w:t>
      </w:r>
      <w:proofErr w:type="gramEnd"/>
    </w:p>
    <w:p w:rsidR="00DB29FA" w:rsidRPr="00515A0C" w:rsidRDefault="00660A8E" w:rsidP="002D3919">
      <w:pPr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sz w:val="18"/>
          <w:szCs w:val="18"/>
        </w:rPr>
        <w:t xml:space="preserve">Valor: 50 pontos             </w:t>
      </w:r>
    </w:p>
    <w:p w:rsidR="009C7E32" w:rsidRPr="00515A0C" w:rsidRDefault="009C7E32" w:rsidP="002D3919">
      <w:pPr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sz w:val="18"/>
          <w:szCs w:val="18"/>
        </w:rPr>
        <w:t>Nome do Aluno: __________________________ Data: __/__/__</w:t>
      </w:r>
    </w:p>
    <w:p w:rsidR="009C7E32" w:rsidRPr="00515A0C" w:rsidRDefault="009C7E32" w:rsidP="002D3919">
      <w:pPr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sz w:val="18"/>
          <w:szCs w:val="18"/>
        </w:rPr>
        <w:t>Nota: __________________</w:t>
      </w:r>
    </w:p>
    <w:p w:rsidR="006125D1" w:rsidRPr="00515A0C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De acordo com a disciplina estudada em sala, </w:t>
      </w:r>
      <w:r w:rsidRPr="00515A0C">
        <w:rPr>
          <w:rFonts w:ascii="Arial" w:hAnsi="Arial" w:cs="Arial"/>
          <w:b/>
          <w:sz w:val="18"/>
          <w:szCs w:val="18"/>
          <w:u w:val="single"/>
        </w:rPr>
        <w:t xml:space="preserve">marque </w:t>
      </w:r>
      <w:r w:rsidR="00660A8E" w:rsidRPr="00515A0C">
        <w:rPr>
          <w:rFonts w:ascii="Arial" w:hAnsi="Arial" w:cs="Arial"/>
          <w:b/>
          <w:sz w:val="18"/>
          <w:szCs w:val="18"/>
          <w:u w:val="single"/>
        </w:rPr>
        <w:t>com x</w:t>
      </w:r>
      <w:r w:rsidR="00660A8E" w:rsidRPr="00515A0C">
        <w:rPr>
          <w:rFonts w:ascii="Arial" w:hAnsi="Arial" w:cs="Arial"/>
          <w:b/>
          <w:sz w:val="18"/>
          <w:szCs w:val="18"/>
        </w:rPr>
        <w:t xml:space="preserve"> </w:t>
      </w:r>
      <w:r w:rsidR="00C42544" w:rsidRPr="00515A0C">
        <w:rPr>
          <w:rFonts w:ascii="Arial" w:hAnsi="Arial" w:cs="Arial"/>
          <w:b/>
          <w:sz w:val="18"/>
          <w:szCs w:val="18"/>
        </w:rPr>
        <w:t>o que se pede</w:t>
      </w:r>
      <w:r w:rsidRPr="00515A0C">
        <w:rPr>
          <w:rFonts w:ascii="Arial" w:hAnsi="Arial" w:cs="Arial"/>
          <w:b/>
          <w:sz w:val="18"/>
          <w:szCs w:val="18"/>
        </w:rPr>
        <w:t xml:space="preserve"> das questões abaixo</w:t>
      </w:r>
      <w:r w:rsidRPr="00515A0C">
        <w:rPr>
          <w:rFonts w:ascii="Arial" w:hAnsi="Arial" w:cs="Arial"/>
          <w:sz w:val="18"/>
          <w:szCs w:val="18"/>
        </w:rPr>
        <w:t>:</w:t>
      </w:r>
    </w:p>
    <w:p w:rsidR="006125D1" w:rsidRPr="00515A0C" w:rsidRDefault="006125D1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p w:rsidR="006125D1" w:rsidRPr="00515A0C" w:rsidRDefault="00C42544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Sobre </w:t>
      </w:r>
      <w:r w:rsidR="00077C04" w:rsidRPr="00515A0C">
        <w:rPr>
          <w:rFonts w:ascii="Arial" w:hAnsi="Arial" w:cs="Arial"/>
          <w:b/>
          <w:sz w:val="18"/>
          <w:szCs w:val="18"/>
        </w:rPr>
        <w:t xml:space="preserve">a </w:t>
      </w:r>
      <w:proofErr w:type="spellStart"/>
      <w:r w:rsidR="00077C04" w:rsidRPr="00515A0C">
        <w:rPr>
          <w:rFonts w:ascii="Arial" w:hAnsi="Arial" w:cs="Arial"/>
          <w:b/>
          <w:sz w:val="18"/>
          <w:szCs w:val="18"/>
        </w:rPr>
        <w:t>Cristologia</w:t>
      </w:r>
      <w:proofErr w:type="spellEnd"/>
      <w:r w:rsidR="00077C04" w:rsidRPr="00515A0C">
        <w:rPr>
          <w:rFonts w:ascii="Arial" w:hAnsi="Arial" w:cs="Arial"/>
          <w:b/>
          <w:sz w:val="18"/>
          <w:szCs w:val="18"/>
        </w:rPr>
        <w:t xml:space="preserve"> é correto afirmar</w:t>
      </w:r>
      <w:r w:rsidRPr="00515A0C">
        <w:rPr>
          <w:rFonts w:ascii="Arial" w:hAnsi="Arial" w:cs="Arial"/>
          <w:b/>
          <w:sz w:val="18"/>
          <w:szCs w:val="18"/>
        </w:rPr>
        <w:t>,</w:t>
      </w:r>
      <w:proofErr w:type="gramStart"/>
      <w:r w:rsidR="006125D1" w:rsidRPr="00515A0C">
        <w:rPr>
          <w:rFonts w:ascii="Arial" w:hAnsi="Arial" w:cs="Arial"/>
          <w:b/>
          <w:sz w:val="18"/>
          <w:szCs w:val="18"/>
        </w:rPr>
        <w:t xml:space="preserve"> </w:t>
      </w:r>
      <w:r w:rsidR="00077C04" w:rsidRPr="00515A0C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="006125D1" w:rsidRPr="00515A0C">
        <w:rPr>
          <w:rFonts w:ascii="Arial" w:hAnsi="Arial" w:cs="Arial"/>
          <w:b/>
          <w:sz w:val="18"/>
          <w:szCs w:val="18"/>
          <w:u w:val="single"/>
        </w:rPr>
        <w:t>exceto</w:t>
      </w:r>
      <w:r w:rsidR="006125D1" w:rsidRPr="00515A0C">
        <w:rPr>
          <w:rFonts w:ascii="Arial" w:hAnsi="Arial" w:cs="Arial"/>
          <w:b/>
          <w:sz w:val="18"/>
          <w:szCs w:val="18"/>
        </w:rPr>
        <w:t xml:space="preserve">: </w:t>
      </w:r>
    </w:p>
    <w:p w:rsidR="00077C04" w:rsidRPr="00515A0C" w:rsidRDefault="006125D1" w:rsidP="00077C04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077C04" w:rsidRPr="00515A0C">
        <w:rPr>
          <w:rFonts w:ascii="Arial" w:hAnsi="Arial" w:cs="Arial"/>
          <w:sz w:val="18"/>
          <w:szCs w:val="18"/>
        </w:rPr>
        <w:t xml:space="preserve">É a disciplina da Teologia Sistemática que estuda a pessoa de Cristo, suas duas naturezas e a relação que estabelece com o universo. </w:t>
      </w:r>
    </w:p>
    <w:p w:rsidR="00077C04" w:rsidRPr="00515A0C" w:rsidRDefault="00077C04" w:rsidP="00077C04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É a disciplina da Teologia Sistemática que estuda a pessoa de Espírito Santo, suas duas naturezas e a relação que estabelece com o universo. </w:t>
      </w:r>
    </w:p>
    <w:p w:rsidR="006125D1" w:rsidRPr="00515A0C" w:rsidRDefault="00077C04" w:rsidP="00077C04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É a disciplina da Teologia Sistemática que estuda a pessoa de Cristo, suas duas naturezas e a relação que estabelece consigo mesmo. </w:t>
      </w:r>
    </w:p>
    <w:p w:rsidR="006125D1" w:rsidRPr="00515A0C" w:rsidRDefault="001F1297" w:rsidP="00077C04">
      <w:pPr>
        <w:pStyle w:val="PargrafodaLista"/>
        <w:numPr>
          <w:ilvl w:val="0"/>
          <w:numId w:val="5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077C04" w:rsidRPr="00515A0C">
        <w:rPr>
          <w:rFonts w:ascii="Arial" w:hAnsi="Arial" w:cs="Arial"/>
          <w:sz w:val="18"/>
          <w:szCs w:val="18"/>
        </w:rPr>
        <w:t>É a disciplina da Teologia Liberal que estuda a pessoa de Cristo, suas duas naturezas e a relação que estabelece com o universo.</w:t>
      </w:r>
    </w:p>
    <w:p w:rsidR="002D3919" w:rsidRPr="00515A0C" w:rsidRDefault="002D3919" w:rsidP="00DB29FA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p w:rsidR="006125D1" w:rsidRPr="00515A0C" w:rsidRDefault="00C42544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Marque a opção </w:t>
      </w:r>
      <w:r w:rsidRPr="00515A0C">
        <w:rPr>
          <w:rFonts w:ascii="Arial" w:hAnsi="Arial" w:cs="Arial"/>
          <w:b/>
          <w:sz w:val="18"/>
          <w:szCs w:val="18"/>
          <w:u w:val="single"/>
        </w:rPr>
        <w:t>correta</w:t>
      </w:r>
      <w:r w:rsidR="006125D1" w:rsidRPr="00515A0C">
        <w:rPr>
          <w:rFonts w:ascii="Arial" w:hAnsi="Arial" w:cs="Arial"/>
          <w:b/>
          <w:sz w:val="18"/>
          <w:szCs w:val="18"/>
        </w:rPr>
        <w:t>:</w:t>
      </w:r>
    </w:p>
    <w:p w:rsidR="006125D1" w:rsidRPr="00515A0C" w:rsidRDefault="006125D1" w:rsidP="00DB29FA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077C04" w:rsidRPr="00515A0C">
        <w:rPr>
          <w:rFonts w:ascii="Arial" w:hAnsi="Arial" w:cs="Arial"/>
          <w:sz w:val="18"/>
          <w:szCs w:val="18"/>
        </w:rPr>
        <w:t>Foi o trino Deus, mas a segunda pessoa da Trindade que assumiu  a  natureza  humana.</w:t>
      </w:r>
    </w:p>
    <w:p w:rsidR="006125D1" w:rsidRPr="00515A0C" w:rsidRDefault="006125D1" w:rsidP="00DB29FA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077C04" w:rsidRPr="00515A0C">
        <w:rPr>
          <w:rFonts w:ascii="Arial" w:hAnsi="Arial" w:cs="Arial"/>
          <w:sz w:val="18"/>
          <w:szCs w:val="18"/>
        </w:rPr>
        <w:t>Não foi o trino Deus, mas a segunda pessoa da Trindade que assumiu  a  natureza  divina.</w:t>
      </w:r>
    </w:p>
    <w:p w:rsidR="00077C04" w:rsidRPr="00515A0C" w:rsidRDefault="006125D1" w:rsidP="001F1297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077C04" w:rsidRPr="00515A0C">
        <w:rPr>
          <w:rFonts w:ascii="Arial" w:hAnsi="Arial" w:cs="Arial"/>
          <w:sz w:val="18"/>
          <w:szCs w:val="18"/>
        </w:rPr>
        <w:t xml:space="preserve">Não foi o trino Deus, mas a segunda pessoa da Trindade que assumiu  a  natureza  humana. </w:t>
      </w:r>
    </w:p>
    <w:p w:rsidR="00E56B4F" w:rsidRPr="00515A0C" w:rsidRDefault="006125D1" w:rsidP="00E56B4F">
      <w:pPr>
        <w:pStyle w:val="PargrafodaLista"/>
        <w:numPr>
          <w:ilvl w:val="0"/>
          <w:numId w:val="6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077C04" w:rsidRPr="00515A0C">
        <w:rPr>
          <w:rFonts w:ascii="Arial" w:hAnsi="Arial" w:cs="Arial"/>
          <w:sz w:val="18"/>
          <w:szCs w:val="18"/>
        </w:rPr>
        <w:t>Foi  Deus que assumiu  a  natureza  humana.</w:t>
      </w:r>
    </w:p>
    <w:p w:rsidR="00077C04" w:rsidRPr="00515A0C" w:rsidRDefault="00077C04" w:rsidP="00077C04">
      <w:pPr>
        <w:rPr>
          <w:rFonts w:ascii="Arial" w:hAnsi="Arial" w:cs="Arial"/>
          <w:sz w:val="18"/>
          <w:szCs w:val="18"/>
        </w:rPr>
      </w:pPr>
    </w:p>
    <w:p w:rsidR="006125D1" w:rsidRPr="00515A0C" w:rsidRDefault="00E56B4F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Sobre </w:t>
      </w:r>
      <w:r w:rsidR="00077C04" w:rsidRPr="00515A0C">
        <w:rPr>
          <w:rFonts w:ascii="Arial" w:hAnsi="Arial" w:cs="Arial"/>
          <w:b/>
          <w:sz w:val="18"/>
          <w:szCs w:val="18"/>
        </w:rPr>
        <w:t>o sofrimento de Cristo</w:t>
      </w:r>
      <w:r w:rsidRPr="00515A0C">
        <w:rPr>
          <w:rFonts w:ascii="Arial" w:hAnsi="Arial" w:cs="Arial"/>
          <w:b/>
          <w:sz w:val="18"/>
          <w:szCs w:val="18"/>
        </w:rPr>
        <w:t xml:space="preserve"> é </w:t>
      </w:r>
      <w:r w:rsidR="00D824EF" w:rsidRPr="00515A0C">
        <w:rPr>
          <w:rFonts w:ascii="Arial" w:hAnsi="Arial" w:cs="Arial"/>
          <w:b/>
          <w:sz w:val="18"/>
          <w:szCs w:val="18"/>
          <w:u w:val="single"/>
        </w:rPr>
        <w:t>in</w:t>
      </w:r>
      <w:r w:rsidRPr="00515A0C">
        <w:rPr>
          <w:rFonts w:ascii="Arial" w:hAnsi="Arial" w:cs="Arial"/>
          <w:b/>
          <w:sz w:val="18"/>
          <w:szCs w:val="18"/>
          <w:u w:val="single"/>
        </w:rPr>
        <w:t xml:space="preserve">correto </w:t>
      </w:r>
      <w:r w:rsidRPr="00515A0C">
        <w:rPr>
          <w:rFonts w:ascii="Arial" w:hAnsi="Arial" w:cs="Arial"/>
          <w:b/>
          <w:sz w:val="18"/>
          <w:szCs w:val="18"/>
        </w:rPr>
        <w:t>afirmar que</w:t>
      </w:r>
      <w:r w:rsidR="001F1297" w:rsidRPr="00515A0C">
        <w:rPr>
          <w:rFonts w:ascii="Arial" w:hAnsi="Arial" w:cs="Arial"/>
          <w:b/>
          <w:sz w:val="18"/>
          <w:szCs w:val="18"/>
        </w:rPr>
        <w:t>:</w:t>
      </w:r>
    </w:p>
    <w:p w:rsidR="00D824EF" w:rsidRPr="00515A0C" w:rsidRDefault="002D3919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6125D1" w:rsidRPr="00515A0C">
        <w:rPr>
          <w:rFonts w:ascii="Arial" w:hAnsi="Arial" w:cs="Arial"/>
          <w:sz w:val="18"/>
          <w:szCs w:val="18"/>
        </w:rPr>
        <w:t xml:space="preserve">) </w:t>
      </w:r>
      <w:r w:rsidR="00D824EF" w:rsidRPr="00515A0C">
        <w:rPr>
          <w:rFonts w:ascii="Arial" w:hAnsi="Arial" w:cs="Arial"/>
          <w:sz w:val="18"/>
          <w:szCs w:val="18"/>
        </w:rPr>
        <w:t xml:space="preserve">O caminho da obediência foi para Ele, ao mesmo tempo, um caminho de sofrimento. </w:t>
      </w:r>
    </w:p>
    <w:p w:rsidR="00D824EF" w:rsidRPr="00515A0C" w:rsidRDefault="006125D1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D824EF" w:rsidRPr="00515A0C">
        <w:rPr>
          <w:rFonts w:ascii="Arial" w:hAnsi="Arial" w:cs="Arial"/>
          <w:sz w:val="18"/>
          <w:szCs w:val="18"/>
        </w:rPr>
        <w:t xml:space="preserve">Os sofrimentos de Cristo  resultaram   do   fato   de   que   Ele  tomou   o   lugar   dos   pecadores   vicariamente.   </w:t>
      </w:r>
    </w:p>
    <w:p w:rsidR="001F1297" w:rsidRPr="00515A0C" w:rsidRDefault="001F1297" w:rsidP="00DB29FA">
      <w:pPr>
        <w:pStyle w:val="PargrafodaLista"/>
        <w:numPr>
          <w:ilvl w:val="0"/>
          <w:numId w:val="8"/>
        </w:numPr>
        <w:ind w:left="0" w:firstLine="0"/>
        <w:jc w:val="both"/>
        <w:rPr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D824EF" w:rsidRPr="00515A0C">
        <w:rPr>
          <w:rFonts w:ascii="Arial" w:hAnsi="Arial" w:cs="Arial"/>
          <w:sz w:val="18"/>
          <w:szCs w:val="18"/>
        </w:rPr>
        <w:t>Os sinais operados certamente permitiram associações, por parte do povo, com os milagres da antiga era profética.</w:t>
      </w:r>
    </w:p>
    <w:p w:rsidR="00E56B4F" w:rsidRPr="00515A0C" w:rsidRDefault="006125D1" w:rsidP="00E56B4F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D824EF" w:rsidRPr="00515A0C">
        <w:rPr>
          <w:rFonts w:ascii="Arial" w:hAnsi="Arial" w:cs="Arial"/>
          <w:sz w:val="18"/>
          <w:szCs w:val="18"/>
        </w:rPr>
        <w:t>As profecias certamente permitiram associações, por parte do povo, com os milagres da antiga era profética.</w:t>
      </w:r>
    </w:p>
    <w:p w:rsidR="00D824EF" w:rsidRPr="00515A0C" w:rsidRDefault="00D824EF" w:rsidP="00D824EF">
      <w:pPr>
        <w:jc w:val="both"/>
        <w:rPr>
          <w:rFonts w:ascii="Arial" w:hAnsi="Arial" w:cs="Arial"/>
          <w:b/>
          <w:sz w:val="18"/>
          <w:szCs w:val="18"/>
        </w:rPr>
      </w:pPr>
    </w:p>
    <w:p w:rsidR="006125D1" w:rsidRPr="00515A0C" w:rsidRDefault="00E56B4F" w:rsidP="001F129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>Sobre a</w:t>
      </w:r>
      <w:proofErr w:type="gramStart"/>
      <w:r w:rsidRPr="00515A0C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770B80" w:rsidRPr="00515A0C">
        <w:rPr>
          <w:rFonts w:ascii="Arial" w:hAnsi="Arial" w:cs="Arial"/>
          <w:b/>
          <w:sz w:val="18"/>
          <w:szCs w:val="18"/>
        </w:rPr>
        <w:t>culminância do sofrimento do Salvador marque</w:t>
      </w:r>
      <w:r w:rsidR="008B0ABC" w:rsidRPr="00515A0C">
        <w:rPr>
          <w:rFonts w:ascii="Arial" w:hAnsi="Arial" w:cs="Arial"/>
          <w:b/>
          <w:sz w:val="18"/>
          <w:szCs w:val="18"/>
        </w:rPr>
        <w:t xml:space="preserve"> alternativa </w:t>
      </w:r>
      <w:r w:rsidR="008B0ABC" w:rsidRPr="00515A0C">
        <w:rPr>
          <w:rFonts w:ascii="Arial" w:hAnsi="Arial" w:cs="Arial"/>
          <w:b/>
          <w:sz w:val="18"/>
          <w:szCs w:val="18"/>
          <w:u w:val="single"/>
        </w:rPr>
        <w:t>correta</w:t>
      </w:r>
      <w:r w:rsidR="00DB29FA" w:rsidRPr="00515A0C">
        <w:rPr>
          <w:rFonts w:ascii="Arial" w:hAnsi="Arial" w:cs="Arial"/>
          <w:b/>
          <w:sz w:val="18"/>
          <w:szCs w:val="18"/>
          <w:u w:val="single"/>
        </w:rPr>
        <w:t>:</w:t>
      </w:r>
    </w:p>
    <w:p w:rsidR="008B0ABC" w:rsidRPr="00515A0C" w:rsidRDefault="008B0ABC" w:rsidP="00DB29FA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770B80" w:rsidRPr="00515A0C">
        <w:rPr>
          <w:rFonts w:ascii="Arial" w:hAnsi="Arial" w:cs="Arial"/>
          <w:sz w:val="18"/>
          <w:szCs w:val="18"/>
        </w:rPr>
        <w:t>Os sofrimentos do Salvador culminaram finalmente em Sua morte</w:t>
      </w:r>
    </w:p>
    <w:p w:rsidR="00770B80" w:rsidRPr="00515A0C" w:rsidRDefault="008B0ABC" w:rsidP="00DB29FA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>)</w:t>
      </w:r>
      <w:r w:rsidR="00B70DDB" w:rsidRPr="00515A0C">
        <w:rPr>
          <w:rFonts w:ascii="Arial" w:hAnsi="Arial" w:cs="Arial"/>
          <w:sz w:val="18"/>
          <w:szCs w:val="18"/>
        </w:rPr>
        <w:t xml:space="preserve"> </w:t>
      </w:r>
      <w:r w:rsidR="00770B80" w:rsidRPr="00515A0C">
        <w:rPr>
          <w:rFonts w:ascii="Arial" w:hAnsi="Arial" w:cs="Arial"/>
          <w:sz w:val="18"/>
          <w:szCs w:val="18"/>
        </w:rPr>
        <w:t xml:space="preserve">Os sofrimentos do Salvador culminaram inicialmente em Sua morte </w:t>
      </w:r>
    </w:p>
    <w:p w:rsidR="00770B80" w:rsidRPr="00515A0C" w:rsidRDefault="00B70DDB" w:rsidP="00E56B4F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8B0ABC" w:rsidRPr="00515A0C">
        <w:rPr>
          <w:rFonts w:ascii="Arial" w:hAnsi="Arial" w:cs="Arial"/>
          <w:sz w:val="18"/>
          <w:szCs w:val="18"/>
        </w:rPr>
        <w:t xml:space="preserve">)  </w:t>
      </w:r>
      <w:r w:rsidR="00770B80" w:rsidRPr="00515A0C">
        <w:rPr>
          <w:rFonts w:ascii="Arial" w:hAnsi="Arial" w:cs="Arial"/>
          <w:sz w:val="18"/>
          <w:szCs w:val="18"/>
        </w:rPr>
        <w:t xml:space="preserve">A crucificação  era   uma   forma   judaica   de   castigo,   mas,   sim,   romana.   </w:t>
      </w:r>
    </w:p>
    <w:p w:rsidR="00E56B4F" w:rsidRPr="00515A0C" w:rsidRDefault="00B70DDB" w:rsidP="00E56B4F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E56B4F"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sz w:val="18"/>
          <w:szCs w:val="18"/>
        </w:rPr>
        <w:t xml:space="preserve">A crucificação não  era   uma   forma   romana   de   castigo,   mas,   sim,   judaica.   </w:t>
      </w:r>
    </w:p>
    <w:p w:rsidR="00E56B4F" w:rsidRPr="00515A0C" w:rsidRDefault="00E56B4F" w:rsidP="00E56B4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8B0ABC" w:rsidRPr="00515A0C" w:rsidRDefault="009C7E32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>Sobre o Texto é</w:t>
      </w:r>
      <w:proofErr w:type="gramStart"/>
      <w:r w:rsidRPr="00515A0C">
        <w:rPr>
          <w:rFonts w:ascii="Arial" w:hAnsi="Arial" w:cs="Arial"/>
          <w:b/>
          <w:sz w:val="18"/>
          <w:szCs w:val="18"/>
        </w:rPr>
        <w:t xml:space="preserve"> </w:t>
      </w:r>
      <w:r w:rsidR="00B70DDB" w:rsidRPr="00515A0C">
        <w:rPr>
          <w:rFonts w:ascii="Arial" w:hAnsi="Arial" w:cs="Arial"/>
          <w:b/>
          <w:sz w:val="18"/>
          <w:szCs w:val="18"/>
        </w:rPr>
        <w:t xml:space="preserve"> </w:t>
      </w:r>
      <w:proofErr w:type="gramEnd"/>
      <w:r w:rsidRPr="00515A0C">
        <w:rPr>
          <w:rFonts w:ascii="Arial" w:hAnsi="Arial" w:cs="Arial"/>
          <w:b/>
          <w:sz w:val="18"/>
          <w:szCs w:val="18"/>
          <w:u w:val="single"/>
        </w:rPr>
        <w:t>in</w:t>
      </w:r>
      <w:r w:rsidR="00B70DDB" w:rsidRPr="00515A0C">
        <w:rPr>
          <w:rFonts w:ascii="Arial" w:hAnsi="Arial" w:cs="Arial"/>
          <w:b/>
          <w:sz w:val="18"/>
          <w:szCs w:val="18"/>
          <w:u w:val="single"/>
        </w:rPr>
        <w:t>corret</w:t>
      </w:r>
      <w:r w:rsidRPr="00515A0C">
        <w:rPr>
          <w:rFonts w:ascii="Arial" w:hAnsi="Arial" w:cs="Arial"/>
          <w:b/>
          <w:sz w:val="18"/>
          <w:szCs w:val="18"/>
          <w:u w:val="single"/>
        </w:rPr>
        <w:t>o</w:t>
      </w:r>
      <w:r w:rsidRPr="00515A0C">
        <w:rPr>
          <w:rFonts w:ascii="Arial" w:hAnsi="Arial" w:cs="Arial"/>
          <w:b/>
          <w:sz w:val="18"/>
          <w:szCs w:val="18"/>
        </w:rPr>
        <w:t xml:space="preserve"> afirmar que</w:t>
      </w:r>
      <w:r w:rsidR="008B0ABC" w:rsidRPr="00515A0C">
        <w:rPr>
          <w:rFonts w:ascii="Arial" w:hAnsi="Arial" w:cs="Arial"/>
          <w:b/>
          <w:sz w:val="18"/>
          <w:szCs w:val="18"/>
        </w:rPr>
        <w:t>:</w:t>
      </w:r>
    </w:p>
    <w:p w:rsidR="008B0ABC" w:rsidRPr="00515A0C" w:rsidRDefault="00B70DDB" w:rsidP="00DB29FA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8B0ABC" w:rsidRPr="00515A0C">
        <w:rPr>
          <w:rFonts w:ascii="Arial" w:hAnsi="Arial" w:cs="Arial"/>
          <w:sz w:val="18"/>
          <w:szCs w:val="18"/>
        </w:rPr>
        <w:t xml:space="preserve">)  </w:t>
      </w:r>
      <w:r w:rsidR="009C7E32" w:rsidRPr="00515A0C">
        <w:rPr>
          <w:rFonts w:ascii="Arial" w:hAnsi="Arial" w:cs="Arial"/>
          <w:sz w:val="18"/>
          <w:szCs w:val="18"/>
        </w:rPr>
        <w:t xml:space="preserve">Resulta de um trabalho de tecer, de entrelaçar varias partes menores a fim de se obter um todo </w:t>
      </w:r>
      <w:proofErr w:type="spellStart"/>
      <w:r w:rsidR="009C7E32" w:rsidRPr="00515A0C">
        <w:rPr>
          <w:rFonts w:ascii="Arial" w:hAnsi="Arial" w:cs="Arial"/>
          <w:sz w:val="18"/>
          <w:szCs w:val="18"/>
        </w:rPr>
        <w:t>interrelacionado</w:t>
      </w:r>
      <w:proofErr w:type="spellEnd"/>
      <w:r w:rsidR="009C7E32" w:rsidRPr="00515A0C">
        <w:rPr>
          <w:rFonts w:ascii="Arial" w:hAnsi="Arial" w:cs="Arial"/>
          <w:sz w:val="18"/>
          <w:szCs w:val="18"/>
        </w:rPr>
        <w:t>.</w:t>
      </w:r>
    </w:p>
    <w:p w:rsidR="008B0ABC" w:rsidRPr="00515A0C" w:rsidRDefault="008B0ABC" w:rsidP="00DB29FA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9C7E32" w:rsidRPr="00515A0C">
        <w:rPr>
          <w:rFonts w:ascii="Arial" w:hAnsi="Arial" w:cs="Arial"/>
          <w:sz w:val="18"/>
          <w:szCs w:val="18"/>
        </w:rPr>
        <w:t xml:space="preserve">É a rede de relações que garantem sua coesão e </w:t>
      </w:r>
      <w:proofErr w:type="spellStart"/>
      <w:r w:rsidR="009C7E32" w:rsidRPr="00515A0C">
        <w:rPr>
          <w:rFonts w:ascii="Arial" w:hAnsi="Arial" w:cs="Arial"/>
          <w:sz w:val="18"/>
          <w:szCs w:val="18"/>
        </w:rPr>
        <w:t>ideia</w:t>
      </w:r>
      <w:proofErr w:type="spellEnd"/>
      <w:r w:rsidR="009C7E32" w:rsidRPr="00515A0C">
        <w:rPr>
          <w:rFonts w:ascii="Arial" w:hAnsi="Arial" w:cs="Arial"/>
          <w:sz w:val="18"/>
          <w:szCs w:val="18"/>
        </w:rPr>
        <w:t>.</w:t>
      </w:r>
    </w:p>
    <w:p w:rsidR="008B0ABC" w:rsidRPr="00515A0C" w:rsidRDefault="00B70DDB" w:rsidP="00DB29FA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="008B0ABC" w:rsidRPr="00515A0C">
        <w:rPr>
          <w:rFonts w:ascii="Arial" w:hAnsi="Arial" w:cs="Arial"/>
          <w:sz w:val="18"/>
          <w:szCs w:val="18"/>
        </w:rPr>
        <w:t xml:space="preserve">) </w:t>
      </w:r>
      <w:r w:rsidR="009C7E32" w:rsidRPr="00515A0C">
        <w:rPr>
          <w:rFonts w:ascii="Arial" w:hAnsi="Arial" w:cs="Arial"/>
          <w:sz w:val="18"/>
          <w:szCs w:val="18"/>
        </w:rPr>
        <w:t>Significa tecido, entrelaçamento.</w:t>
      </w:r>
    </w:p>
    <w:p w:rsidR="002D3919" w:rsidRPr="00515A0C" w:rsidRDefault="00660A8E" w:rsidP="00DB29FA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8B0ABC" w:rsidRPr="00515A0C">
        <w:rPr>
          <w:rFonts w:ascii="Arial" w:hAnsi="Arial" w:cs="Arial"/>
          <w:sz w:val="18"/>
          <w:szCs w:val="18"/>
        </w:rPr>
        <w:t>)</w:t>
      </w:r>
      <w:r w:rsidR="00B70DDB" w:rsidRPr="00515A0C">
        <w:rPr>
          <w:rFonts w:ascii="Arial" w:hAnsi="Arial" w:cs="Arial"/>
          <w:sz w:val="18"/>
          <w:szCs w:val="18"/>
        </w:rPr>
        <w:t xml:space="preserve"> </w:t>
      </w:r>
      <w:r w:rsidR="009C7E32" w:rsidRPr="00515A0C">
        <w:rPr>
          <w:rFonts w:ascii="Arial" w:hAnsi="Arial" w:cs="Arial"/>
          <w:sz w:val="18"/>
          <w:szCs w:val="18"/>
        </w:rPr>
        <w:t xml:space="preserve">Apesar de ser rede de relações, as </w:t>
      </w:r>
      <w:proofErr w:type="spellStart"/>
      <w:r w:rsidR="009C7E32" w:rsidRPr="00515A0C">
        <w:rPr>
          <w:rFonts w:ascii="Arial" w:hAnsi="Arial" w:cs="Arial"/>
          <w:sz w:val="18"/>
          <w:szCs w:val="18"/>
        </w:rPr>
        <w:t>ideias</w:t>
      </w:r>
      <w:proofErr w:type="spellEnd"/>
      <w:r w:rsidR="009C7E32" w:rsidRPr="00515A0C">
        <w:rPr>
          <w:rFonts w:ascii="Arial" w:hAnsi="Arial" w:cs="Arial"/>
          <w:sz w:val="18"/>
          <w:szCs w:val="18"/>
        </w:rPr>
        <w:t xml:space="preserve"> de um texto não precisam ser coesas todo o tempo.</w:t>
      </w:r>
    </w:p>
    <w:p w:rsidR="00A602FB" w:rsidRPr="00515A0C" w:rsidRDefault="00A602FB" w:rsidP="00A602FB">
      <w:pPr>
        <w:jc w:val="both"/>
        <w:rPr>
          <w:rFonts w:ascii="Arial" w:hAnsi="Arial" w:cs="Arial"/>
          <w:sz w:val="18"/>
          <w:szCs w:val="18"/>
        </w:rPr>
      </w:pPr>
    </w:p>
    <w:p w:rsidR="008B0ABC" w:rsidRPr="00515A0C" w:rsidRDefault="00B70DDB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Sobre </w:t>
      </w:r>
      <w:r w:rsidR="00770B80" w:rsidRPr="00515A0C">
        <w:rPr>
          <w:rFonts w:ascii="Arial" w:hAnsi="Arial" w:cs="Arial"/>
          <w:b/>
          <w:sz w:val="18"/>
          <w:szCs w:val="18"/>
        </w:rPr>
        <w:t>o Logos</w:t>
      </w:r>
      <w:r w:rsidRPr="00515A0C">
        <w:rPr>
          <w:rFonts w:ascii="Arial" w:hAnsi="Arial" w:cs="Arial"/>
          <w:b/>
          <w:sz w:val="18"/>
          <w:szCs w:val="18"/>
        </w:rPr>
        <w:t xml:space="preserve"> é </w:t>
      </w:r>
      <w:r w:rsidRPr="00515A0C">
        <w:rPr>
          <w:rFonts w:ascii="Arial" w:hAnsi="Arial" w:cs="Arial"/>
          <w:b/>
          <w:sz w:val="18"/>
          <w:szCs w:val="18"/>
          <w:u w:val="single"/>
        </w:rPr>
        <w:t>correto</w:t>
      </w:r>
      <w:r w:rsidRPr="00515A0C">
        <w:rPr>
          <w:rFonts w:ascii="Arial" w:hAnsi="Arial" w:cs="Arial"/>
          <w:b/>
          <w:sz w:val="18"/>
          <w:szCs w:val="18"/>
        </w:rPr>
        <w:t xml:space="preserve"> afirmar </w:t>
      </w:r>
      <w:proofErr w:type="gramStart"/>
      <w:r w:rsidRPr="00515A0C">
        <w:rPr>
          <w:rFonts w:ascii="Arial" w:hAnsi="Arial" w:cs="Arial"/>
          <w:b/>
          <w:sz w:val="18"/>
          <w:szCs w:val="18"/>
        </w:rPr>
        <w:t xml:space="preserve">que </w:t>
      </w:r>
      <w:r w:rsidR="008B0ABC" w:rsidRPr="00515A0C">
        <w:rPr>
          <w:rFonts w:ascii="Arial" w:hAnsi="Arial" w:cs="Arial"/>
          <w:b/>
          <w:sz w:val="18"/>
          <w:szCs w:val="18"/>
        </w:rPr>
        <w:t>:</w:t>
      </w:r>
      <w:proofErr w:type="gramEnd"/>
    </w:p>
    <w:p w:rsidR="00770B80" w:rsidRPr="00515A0C" w:rsidRDefault="008B0ABC" w:rsidP="009C7E32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i/>
          <w:sz w:val="18"/>
          <w:szCs w:val="18"/>
        </w:rPr>
        <w:t>Logos</w:t>
      </w:r>
      <w:r w:rsidR="00770B80" w:rsidRPr="00515A0C">
        <w:rPr>
          <w:rFonts w:ascii="Arial" w:hAnsi="Arial" w:cs="Arial"/>
          <w:sz w:val="18"/>
          <w:szCs w:val="18"/>
        </w:rPr>
        <w:t xml:space="preserve"> é à suprema e única revelação de Deus em Jesus de Nazaré, dando-lhe assim forma inteiramente nova. </w:t>
      </w:r>
    </w:p>
    <w:p w:rsidR="00011714" w:rsidRPr="00515A0C" w:rsidRDefault="000736A8" w:rsidP="009C7E32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lastRenderedPageBreak/>
        <w:t>(</w:t>
      </w:r>
      <w:r w:rsidR="00660A8E" w:rsidRPr="00515A0C">
        <w:rPr>
          <w:rFonts w:ascii="Arial" w:hAnsi="Arial" w:cs="Arial"/>
          <w:sz w:val="18"/>
          <w:szCs w:val="18"/>
        </w:rPr>
        <w:t xml:space="preserve"> </w:t>
      </w:r>
      <w:r w:rsidRPr="00515A0C">
        <w:rPr>
          <w:rFonts w:ascii="Arial" w:hAnsi="Arial" w:cs="Arial"/>
          <w:sz w:val="18"/>
          <w:szCs w:val="18"/>
        </w:rPr>
        <w:t xml:space="preserve"> </w:t>
      </w:r>
      <w:proofErr w:type="gramEnd"/>
      <w:r w:rsidR="008B0ABC"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sz w:val="18"/>
          <w:szCs w:val="18"/>
        </w:rPr>
        <w:t xml:space="preserve">O </w:t>
      </w:r>
      <w:r w:rsidR="00770B80" w:rsidRPr="00515A0C">
        <w:rPr>
          <w:rFonts w:ascii="Arial" w:hAnsi="Arial" w:cs="Arial"/>
          <w:i/>
          <w:sz w:val="18"/>
          <w:szCs w:val="18"/>
        </w:rPr>
        <w:t>Logos</w:t>
      </w:r>
      <w:r w:rsidR="00770B80" w:rsidRPr="00515A0C">
        <w:rPr>
          <w:rFonts w:ascii="Arial" w:hAnsi="Arial" w:cs="Arial"/>
          <w:sz w:val="18"/>
          <w:szCs w:val="18"/>
        </w:rPr>
        <w:t xml:space="preserve"> cristão é fruto da reflexão sobre Jesus como a revelação de Deus e, ao mesmo tempo, portador dela.</w:t>
      </w:r>
    </w:p>
    <w:p w:rsidR="00011714" w:rsidRPr="00515A0C" w:rsidRDefault="0091018F" w:rsidP="00011714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="00770B80" w:rsidRPr="00515A0C">
        <w:rPr>
          <w:rFonts w:ascii="Arial" w:hAnsi="Arial" w:cs="Arial"/>
          <w:sz w:val="18"/>
          <w:szCs w:val="18"/>
        </w:rPr>
        <w:t>)</w:t>
      </w:r>
      <w:r w:rsidR="00011714" w:rsidRPr="00515A0C">
        <w:rPr>
          <w:rFonts w:ascii="Arial" w:hAnsi="Arial" w:cs="Arial"/>
          <w:sz w:val="18"/>
          <w:szCs w:val="18"/>
        </w:rPr>
        <w:t xml:space="preserve"> </w:t>
      </w:r>
      <w:r w:rsidR="00770B80" w:rsidRPr="00515A0C">
        <w:rPr>
          <w:rFonts w:ascii="Arial" w:hAnsi="Arial" w:cs="Arial"/>
          <w:sz w:val="18"/>
          <w:szCs w:val="18"/>
        </w:rPr>
        <w:t xml:space="preserve">"No princípio" foi o início escolhido para o quarto evangelho, a fim de vincular Jesus ao relato de Gênesis, ao </w:t>
      </w:r>
      <w:proofErr w:type="spellStart"/>
      <w:r w:rsidR="00770B80" w:rsidRPr="00515A0C">
        <w:rPr>
          <w:rFonts w:ascii="Arial" w:hAnsi="Arial" w:cs="Arial"/>
          <w:sz w:val="18"/>
          <w:szCs w:val="18"/>
        </w:rPr>
        <w:t>bereshit</w:t>
      </w:r>
      <w:proofErr w:type="spellEnd"/>
    </w:p>
    <w:p w:rsidR="00770B80" w:rsidRPr="00515A0C" w:rsidRDefault="00011714" w:rsidP="00770B80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i/>
          <w:sz w:val="18"/>
          <w:szCs w:val="18"/>
        </w:rPr>
        <w:t>Logos</w:t>
      </w:r>
      <w:r w:rsidR="00770B80" w:rsidRPr="00515A0C">
        <w:rPr>
          <w:rFonts w:ascii="Arial" w:hAnsi="Arial" w:cs="Arial"/>
          <w:sz w:val="18"/>
          <w:szCs w:val="18"/>
        </w:rPr>
        <w:t xml:space="preserve"> é à suprema revelação de Jesus de Nazaré, dando-lhe assim forma inteiramente nova. </w:t>
      </w:r>
    </w:p>
    <w:p w:rsidR="00770B80" w:rsidRPr="00515A0C" w:rsidRDefault="00770B80" w:rsidP="00770B80">
      <w:pPr>
        <w:jc w:val="both"/>
        <w:rPr>
          <w:rFonts w:ascii="Arial" w:hAnsi="Arial" w:cs="Arial"/>
          <w:b/>
          <w:sz w:val="18"/>
          <w:szCs w:val="18"/>
        </w:rPr>
      </w:pPr>
    </w:p>
    <w:p w:rsidR="000736A8" w:rsidRPr="00515A0C" w:rsidRDefault="00770B80" w:rsidP="00770B8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Sobre os Concílios é </w:t>
      </w:r>
      <w:r w:rsidRPr="00515A0C">
        <w:rPr>
          <w:rFonts w:ascii="Arial" w:hAnsi="Arial" w:cs="Arial"/>
          <w:b/>
          <w:sz w:val="18"/>
          <w:szCs w:val="18"/>
          <w:u w:val="single"/>
        </w:rPr>
        <w:t>incorreto</w:t>
      </w:r>
      <w:r w:rsidRPr="00515A0C">
        <w:rPr>
          <w:rFonts w:ascii="Arial" w:hAnsi="Arial" w:cs="Arial"/>
          <w:b/>
          <w:sz w:val="18"/>
          <w:szCs w:val="18"/>
        </w:rPr>
        <w:t xml:space="preserve"> afirmar</w:t>
      </w:r>
      <w:r w:rsidR="000736A8" w:rsidRPr="00515A0C">
        <w:rPr>
          <w:rFonts w:ascii="Arial" w:hAnsi="Arial" w:cs="Arial"/>
          <w:b/>
          <w:sz w:val="18"/>
          <w:szCs w:val="18"/>
        </w:rPr>
        <w:t>:</w:t>
      </w:r>
    </w:p>
    <w:p w:rsidR="000736A8" w:rsidRPr="00515A0C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sz w:val="18"/>
          <w:szCs w:val="18"/>
        </w:rPr>
        <w:t>No concilio de Calcedônia condenaram a opinião dos que afirmavam que houve um tempo em que o Filho ainda não era.</w:t>
      </w:r>
    </w:p>
    <w:p w:rsidR="00770B80" w:rsidRPr="00515A0C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r w:rsidR="00E31125" w:rsidRPr="00515A0C">
        <w:rPr>
          <w:rFonts w:ascii="Arial" w:hAnsi="Arial" w:cs="Arial"/>
          <w:sz w:val="18"/>
          <w:szCs w:val="18"/>
        </w:rPr>
        <w:t xml:space="preserve">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770B80" w:rsidRPr="00515A0C">
        <w:rPr>
          <w:rFonts w:ascii="Arial" w:hAnsi="Arial" w:cs="Arial"/>
          <w:sz w:val="18"/>
          <w:szCs w:val="18"/>
        </w:rPr>
        <w:t xml:space="preserve">O Credo de Calcedônia baseia-se diretamente no depoimento </w:t>
      </w:r>
      <w:proofErr w:type="spellStart"/>
      <w:r w:rsidR="00770B80" w:rsidRPr="00515A0C">
        <w:rPr>
          <w:rFonts w:ascii="Arial" w:hAnsi="Arial" w:cs="Arial"/>
          <w:sz w:val="18"/>
          <w:szCs w:val="18"/>
        </w:rPr>
        <w:t>escriturístico</w:t>
      </w:r>
      <w:proofErr w:type="spellEnd"/>
      <w:r w:rsidR="00770B80" w:rsidRPr="00515A0C">
        <w:rPr>
          <w:rFonts w:ascii="Arial" w:hAnsi="Arial" w:cs="Arial"/>
          <w:sz w:val="18"/>
          <w:szCs w:val="18"/>
        </w:rPr>
        <w:t xml:space="preserve"> </w:t>
      </w:r>
    </w:p>
    <w:p w:rsidR="00011714" w:rsidRPr="00515A0C" w:rsidRDefault="000736A8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770B80" w:rsidRPr="00515A0C">
        <w:rPr>
          <w:rFonts w:ascii="Arial" w:hAnsi="Arial" w:cs="Arial"/>
          <w:sz w:val="18"/>
          <w:szCs w:val="18"/>
        </w:rPr>
        <w:t xml:space="preserve">O Credo de Nicéia e de Atanásio baseia-se diretamente no depoimento </w:t>
      </w:r>
      <w:proofErr w:type="spellStart"/>
      <w:r w:rsidR="00770B80" w:rsidRPr="00515A0C">
        <w:rPr>
          <w:rFonts w:ascii="Arial" w:hAnsi="Arial" w:cs="Arial"/>
          <w:sz w:val="18"/>
          <w:szCs w:val="18"/>
        </w:rPr>
        <w:t>escriturístico</w:t>
      </w:r>
      <w:proofErr w:type="spellEnd"/>
    </w:p>
    <w:p w:rsidR="000736A8" w:rsidRPr="00515A0C" w:rsidRDefault="00E31125" w:rsidP="00DB29FA">
      <w:pPr>
        <w:pStyle w:val="PargrafodaLista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0736A8" w:rsidRPr="00515A0C">
        <w:rPr>
          <w:rFonts w:ascii="Arial" w:hAnsi="Arial" w:cs="Arial"/>
          <w:sz w:val="18"/>
          <w:szCs w:val="18"/>
        </w:rPr>
        <w:t xml:space="preserve">) </w:t>
      </w:r>
      <w:r w:rsidR="00770B80" w:rsidRPr="00515A0C">
        <w:rPr>
          <w:rFonts w:ascii="Arial" w:hAnsi="Arial" w:cs="Arial"/>
          <w:sz w:val="18"/>
          <w:szCs w:val="18"/>
        </w:rPr>
        <w:t xml:space="preserve">no Concílio de Constantinopla em 381, a Igreja proclamou a perfeição da divindade de Cristo e condenou o </w:t>
      </w:r>
      <w:proofErr w:type="spellStart"/>
      <w:r w:rsidR="00770B80" w:rsidRPr="00515A0C">
        <w:rPr>
          <w:rFonts w:ascii="Arial" w:hAnsi="Arial" w:cs="Arial"/>
          <w:sz w:val="18"/>
          <w:szCs w:val="18"/>
        </w:rPr>
        <w:t>Apolinarismo</w:t>
      </w:r>
      <w:proofErr w:type="spellEnd"/>
      <w:r w:rsidR="00770B80" w:rsidRPr="00515A0C">
        <w:rPr>
          <w:rFonts w:ascii="Arial" w:hAnsi="Arial" w:cs="Arial"/>
          <w:sz w:val="18"/>
          <w:szCs w:val="18"/>
        </w:rPr>
        <w:t>.</w:t>
      </w:r>
    </w:p>
    <w:p w:rsidR="002D3919" w:rsidRPr="00515A0C" w:rsidRDefault="002D3919" w:rsidP="00DB29FA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6125D1" w:rsidRPr="00515A0C" w:rsidRDefault="00770B80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Ainda sobre os </w:t>
      </w:r>
      <w:r w:rsidR="00A602FB" w:rsidRPr="00515A0C">
        <w:rPr>
          <w:rFonts w:ascii="Arial" w:hAnsi="Arial" w:cs="Arial"/>
          <w:b/>
          <w:sz w:val="18"/>
          <w:szCs w:val="18"/>
        </w:rPr>
        <w:t>Concílios</w:t>
      </w:r>
      <w:r w:rsidRPr="00515A0C">
        <w:rPr>
          <w:rFonts w:ascii="Arial" w:hAnsi="Arial" w:cs="Arial"/>
          <w:b/>
          <w:sz w:val="18"/>
          <w:szCs w:val="18"/>
        </w:rPr>
        <w:t xml:space="preserve"> pode-se afirmar, exceto</w:t>
      </w:r>
      <w:r w:rsidR="000736A8" w:rsidRPr="00515A0C">
        <w:rPr>
          <w:rFonts w:ascii="Arial" w:hAnsi="Arial" w:cs="Arial"/>
          <w:b/>
          <w:sz w:val="18"/>
          <w:szCs w:val="18"/>
        </w:rPr>
        <w:t>:</w:t>
      </w:r>
    </w:p>
    <w:p w:rsidR="00770B80" w:rsidRPr="00515A0C" w:rsidRDefault="000736A8" w:rsidP="00770B80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E31125" w:rsidRPr="00515A0C">
        <w:rPr>
          <w:rFonts w:ascii="Arial" w:hAnsi="Arial" w:cs="Arial"/>
          <w:sz w:val="18"/>
          <w:szCs w:val="18"/>
        </w:rPr>
        <w:t xml:space="preserve"> </w:t>
      </w:r>
      <w:r w:rsidR="00770B80" w:rsidRPr="00515A0C">
        <w:rPr>
          <w:rFonts w:ascii="Arial" w:hAnsi="Arial" w:cs="Arial"/>
          <w:sz w:val="18"/>
          <w:szCs w:val="18"/>
        </w:rPr>
        <w:t xml:space="preserve">O </w:t>
      </w:r>
      <w:proofErr w:type="spellStart"/>
      <w:r w:rsidR="00A602FB" w:rsidRPr="00515A0C">
        <w:rPr>
          <w:rFonts w:ascii="Arial" w:hAnsi="Arial" w:cs="Arial"/>
          <w:sz w:val="18"/>
          <w:szCs w:val="18"/>
        </w:rPr>
        <w:t>Eutiquinianismo</w:t>
      </w:r>
      <w:proofErr w:type="spellEnd"/>
      <w:r w:rsidR="00770B80" w:rsidRPr="00515A0C">
        <w:rPr>
          <w:rFonts w:ascii="Arial" w:hAnsi="Arial" w:cs="Arial"/>
          <w:sz w:val="18"/>
          <w:szCs w:val="18"/>
        </w:rPr>
        <w:t xml:space="preserve"> já tinha sido condenado pelo Concílio de </w:t>
      </w:r>
      <w:proofErr w:type="spellStart"/>
      <w:r w:rsidR="00770B80" w:rsidRPr="00515A0C">
        <w:rPr>
          <w:rFonts w:ascii="Arial" w:hAnsi="Arial" w:cs="Arial"/>
          <w:sz w:val="18"/>
          <w:szCs w:val="18"/>
        </w:rPr>
        <w:t>Éfeso</w:t>
      </w:r>
      <w:proofErr w:type="spellEnd"/>
      <w:r w:rsidR="00770B80" w:rsidRPr="00515A0C">
        <w:rPr>
          <w:rFonts w:ascii="Arial" w:hAnsi="Arial" w:cs="Arial"/>
          <w:sz w:val="18"/>
          <w:szCs w:val="18"/>
        </w:rPr>
        <w:t xml:space="preserve"> (431). </w:t>
      </w:r>
    </w:p>
    <w:p w:rsidR="00A602FB" w:rsidRPr="00515A0C" w:rsidRDefault="002D3919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A602FB" w:rsidRPr="00515A0C">
        <w:rPr>
          <w:rFonts w:ascii="Arial" w:hAnsi="Arial" w:cs="Arial"/>
          <w:sz w:val="18"/>
          <w:szCs w:val="18"/>
        </w:rPr>
        <w:t xml:space="preserve">A evolução da </w:t>
      </w:r>
      <w:proofErr w:type="spellStart"/>
      <w:r w:rsidR="00A602FB" w:rsidRPr="00515A0C">
        <w:rPr>
          <w:rFonts w:ascii="Arial" w:hAnsi="Arial" w:cs="Arial"/>
          <w:sz w:val="18"/>
          <w:szCs w:val="18"/>
        </w:rPr>
        <w:t>Cristologia</w:t>
      </w:r>
      <w:proofErr w:type="spellEnd"/>
      <w:r w:rsidR="00A602FB" w:rsidRPr="00515A0C">
        <w:rPr>
          <w:rFonts w:ascii="Arial" w:hAnsi="Arial" w:cs="Arial"/>
          <w:sz w:val="18"/>
          <w:szCs w:val="18"/>
        </w:rPr>
        <w:t xml:space="preserve"> não se deve ao processo histórico, mas aos depoimentos da revelação integral que esclarecem tanto a humilhação como a exaltação de Jesus Cristo </w:t>
      </w:r>
    </w:p>
    <w:p w:rsidR="00A602FB" w:rsidRPr="00515A0C" w:rsidRDefault="002D3919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>(</w:t>
      </w:r>
      <w:r w:rsidR="0091018F" w:rsidRPr="00515A0C">
        <w:rPr>
          <w:rFonts w:ascii="Arial" w:hAnsi="Arial" w:cs="Arial"/>
          <w:sz w:val="18"/>
          <w:szCs w:val="18"/>
        </w:rPr>
        <w:t xml:space="preserve">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A602FB" w:rsidRPr="00515A0C">
        <w:rPr>
          <w:rFonts w:ascii="Arial" w:hAnsi="Arial" w:cs="Arial"/>
          <w:sz w:val="18"/>
          <w:szCs w:val="18"/>
        </w:rPr>
        <w:t xml:space="preserve">A Reforma, em particular, compreendeu com excepcional exatidão a unidade e inseparabilidade da Pessoa e da Obra de Cristo </w:t>
      </w:r>
    </w:p>
    <w:p w:rsidR="00E31125" w:rsidRPr="00515A0C" w:rsidRDefault="00E31125" w:rsidP="00E31125">
      <w:pPr>
        <w:pStyle w:val="PargrafodaLista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>)</w:t>
      </w:r>
      <w:r w:rsidR="002D3919" w:rsidRPr="00515A0C">
        <w:rPr>
          <w:rFonts w:ascii="Arial" w:hAnsi="Arial" w:cs="Arial"/>
          <w:sz w:val="18"/>
          <w:szCs w:val="18"/>
        </w:rPr>
        <w:t xml:space="preserve"> </w:t>
      </w:r>
      <w:r w:rsidR="00A602FB" w:rsidRPr="00515A0C">
        <w:rPr>
          <w:rFonts w:ascii="Arial" w:hAnsi="Arial" w:cs="Arial"/>
          <w:sz w:val="18"/>
          <w:szCs w:val="18"/>
        </w:rPr>
        <w:t xml:space="preserve">Conforme geralmente se compreende a teologia </w:t>
      </w:r>
      <w:proofErr w:type="spellStart"/>
      <w:r w:rsidR="00A602FB" w:rsidRPr="00515A0C">
        <w:rPr>
          <w:rFonts w:ascii="Arial" w:hAnsi="Arial" w:cs="Arial"/>
          <w:sz w:val="18"/>
          <w:szCs w:val="18"/>
        </w:rPr>
        <w:t>nestoriana</w:t>
      </w:r>
      <w:proofErr w:type="spellEnd"/>
      <w:r w:rsidR="00A602FB" w:rsidRPr="00515A0C">
        <w:rPr>
          <w:rFonts w:ascii="Arial" w:hAnsi="Arial" w:cs="Arial"/>
          <w:sz w:val="18"/>
          <w:szCs w:val="18"/>
        </w:rPr>
        <w:t xml:space="preserve">, as duas naturezas confundiam-se com duas pessoas, natureza sendo para </w:t>
      </w:r>
      <w:proofErr w:type="spellStart"/>
      <w:r w:rsidR="00A602FB" w:rsidRPr="00515A0C">
        <w:rPr>
          <w:rFonts w:ascii="Arial" w:hAnsi="Arial" w:cs="Arial"/>
          <w:sz w:val="18"/>
          <w:szCs w:val="18"/>
        </w:rPr>
        <w:t>Nestório</w:t>
      </w:r>
      <w:proofErr w:type="spellEnd"/>
      <w:r w:rsidR="00A602FB" w:rsidRPr="00515A0C">
        <w:rPr>
          <w:rFonts w:ascii="Arial" w:hAnsi="Arial" w:cs="Arial"/>
          <w:sz w:val="18"/>
          <w:szCs w:val="18"/>
        </w:rPr>
        <w:t xml:space="preserve"> sinônimo de pessoa.</w:t>
      </w:r>
    </w:p>
    <w:p w:rsidR="00A602FB" w:rsidRPr="00515A0C" w:rsidRDefault="00A602FB" w:rsidP="00A602FB">
      <w:pPr>
        <w:jc w:val="both"/>
        <w:rPr>
          <w:rFonts w:ascii="Arial" w:hAnsi="Arial" w:cs="Arial"/>
          <w:sz w:val="18"/>
          <w:szCs w:val="18"/>
        </w:rPr>
      </w:pPr>
    </w:p>
    <w:p w:rsidR="00A602FB" w:rsidRPr="00515A0C" w:rsidRDefault="00A602FB" w:rsidP="00A602FB">
      <w:pPr>
        <w:jc w:val="both"/>
        <w:rPr>
          <w:rFonts w:ascii="Arial" w:hAnsi="Arial" w:cs="Arial"/>
          <w:sz w:val="18"/>
          <w:szCs w:val="18"/>
        </w:rPr>
      </w:pPr>
    </w:p>
    <w:p w:rsidR="00A602FB" w:rsidRPr="00515A0C" w:rsidRDefault="00A602FB" w:rsidP="00A602FB">
      <w:pPr>
        <w:jc w:val="both"/>
        <w:rPr>
          <w:rFonts w:ascii="Arial" w:hAnsi="Arial" w:cs="Arial"/>
          <w:sz w:val="18"/>
          <w:szCs w:val="18"/>
        </w:rPr>
      </w:pPr>
    </w:p>
    <w:p w:rsidR="002D3919" w:rsidRPr="00515A0C" w:rsidRDefault="00A602FB" w:rsidP="00DB29FA">
      <w:pPr>
        <w:pStyle w:val="PargrafodaLista"/>
        <w:numPr>
          <w:ilvl w:val="0"/>
          <w:numId w:val="4"/>
        </w:numPr>
        <w:ind w:left="0" w:firstLine="0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Segundo </w:t>
      </w:r>
      <w:proofErr w:type="spellStart"/>
      <w:r w:rsidRPr="00515A0C">
        <w:rPr>
          <w:rFonts w:ascii="Arial" w:hAnsi="Arial" w:cs="Arial"/>
          <w:b/>
          <w:sz w:val="18"/>
          <w:szCs w:val="18"/>
        </w:rPr>
        <w:t>Culmann</w:t>
      </w:r>
      <w:proofErr w:type="spellEnd"/>
      <w:r w:rsidRPr="00515A0C">
        <w:rPr>
          <w:rFonts w:ascii="Arial" w:hAnsi="Arial" w:cs="Arial"/>
          <w:b/>
          <w:sz w:val="18"/>
          <w:szCs w:val="18"/>
        </w:rPr>
        <w:t xml:space="preserve"> é incorreto afirmar</w:t>
      </w:r>
      <w:r w:rsidR="002D3919" w:rsidRPr="00515A0C">
        <w:rPr>
          <w:rFonts w:ascii="Arial" w:hAnsi="Arial" w:cs="Arial"/>
          <w:b/>
          <w:sz w:val="18"/>
          <w:szCs w:val="18"/>
        </w:rPr>
        <w:t>:</w:t>
      </w:r>
    </w:p>
    <w:p w:rsidR="002D3919" w:rsidRPr="00515A0C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A602FB" w:rsidRPr="00515A0C">
        <w:rPr>
          <w:rFonts w:ascii="Arial" w:hAnsi="Arial" w:cs="Arial"/>
          <w:color w:val="000000" w:themeColor="text1"/>
          <w:sz w:val="18"/>
          <w:szCs w:val="18"/>
        </w:rPr>
        <w:t>Jesus  não é "Deus enquanto se revela".</w:t>
      </w:r>
    </w:p>
    <w:p w:rsidR="002D3919" w:rsidRPr="00515A0C" w:rsidRDefault="002D3919" w:rsidP="00DB29FA">
      <w:pPr>
        <w:pStyle w:val="PargrafodaLista"/>
        <w:numPr>
          <w:ilvl w:val="0"/>
          <w:numId w:val="14"/>
        </w:numPr>
        <w:ind w:left="0" w:firstLine="0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A602FB" w:rsidRPr="00515A0C">
        <w:rPr>
          <w:rFonts w:ascii="Arial" w:hAnsi="Arial" w:cs="Arial"/>
          <w:color w:val="000000" w:themeColor="text1"/>
          <w:sz w:val="18"/>
          <w:szCs w:val="18"/>
        </w:rPr>
        <w:t xml:space="preserve">Nos sinóticos, o próprio Jesus e os evangelistas não se preocupam em descrever o Cristo como "Deus" ou </w:t>
      </w:r>
      <w:proofErr w:type="spellStart"/>
      <w:r w:rsidR="00A602FB" w:rsidRPr="00515A0C">
        <w:rPr>
          <w:rFonts w:ascii="Arial" w:hAnsi="Arial" w:cs="Arial"/>
          <w:i/>
          <w:color w:val="000000" w:themeColor="text1"/>
          <w:sz w:val="18"/>
          <w:szCs w:val="18"/>
        </w:rPr>
        <w:t>Kyrios</w:t>
      </w:r>
      <w:proofErr w:type="spellEnd"/>
    </w:p>
    <w:p w:rsidR="00A602FB" w:rsidRPr="00515A0C" w:rsidRDefault="002D3919" w:rsidP="00DB29FA">
      <w:pPr>
        <w:pStyle w:val="PargrafodaLista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A602FB" w:rsidRPr="00515A0C">
        <w:rPr>
          <w:rFonts w:ascii="Arial" w:hAnsi="Arial" w:cs="Arial"/>
          <w:sz w:val="18"/>
          <w:szCs w:val="18"/>
        </w:rPr>
        <w:t xml:space="preserve">O significado do nome "Jesus" é sugestivo, pois já o identificava como "Salvador", revelando-se o cumprimento das profecias a respeito da salvação de Deus. </w:t>
      </w:r>
    </w:p>
    <w:p w:rsidR="0091018F" w:rsidRPr="00515A0C" w:rsidRDefault="002D3919" w:rsidP="0091018F">
      <w:pPr>
        <w:pStyle w:val="PargrafodaLista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r w:rsidR="00A602FB" w:rsidRPr="00515A0C">
        <w:rPr>
          <w:rFonts w:ascii="Arial" w:hAnsi="Arial" w:cs="Arial"/>
          <w:sz w:val="18"/>
          <w:szCs w:val="18"/>
        </w:rPr>
        <w:t xml:space="preserve">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 </w:t>
      </w:r>
      <w:r w:rsidR="00A602FB" w:rsidRPr="00515A0C">
        <w:rPr>
          <w:rFonts w:ascii="Arial" w:hAnsi="Arial" w:cs="Arial"/>
          <w:sz w:val="18"/>
          <w:szCs w:val="18"/>
        </w:rPr>
        <w:t xml:space="preserve">"Sumo Sacerdote" como designação aplicada a Jesus somente foi utilizada após a sua morte e proposta como solução </w:t>
      </w:r>
      <w:proofErr w:type="spellStart"/>
      <w:r w:rsidR="00A602FB" w:rsidRPr="00515A0C">
        <w:rPr>
          <w:rFonts w:ascii="Arial" w:hAnsi="Arial" w:cs="Arial"/>
          <w:sz w:val="18"/>
          <w:szCs w:val="18"/>
        </w:rPr>
        <w:t>cristológica</w:t>
      </w:r>
      <w:proofErr w:type="spellEnd"/>
      <w:r w:rsidR="00A602FB" w:rsidRPr="00515A0C">
        <w:rPr>
          <w:rFonts w:ascii="Arial" w:hAnsi="Arial" w:cs="Arial"/>
          <w:sz w:val="18"/>
          <w:szCs w:val="18"/>
        </w:rPr>
        <w:t xml:space="preserve"> aos questionamentos sobre a relação entre Cristo e o Antigo Testamento.</w:t>
      </w:r>
    </w:p>
    <w:p w:rsidR="00A602FB" w:rsidRPr="00515A0C" w:rsidRDefault="00A602FB" w:rsidP="00A602FB">
      <w:pPr>
        <w:jc w:val="both"/>
        <w:rPr>
          <w:rFonts w:ascii="Arial" w:hAnsi="Arial" w:cs="Arial"/>
          <w:sz w:val="18"/>
          <w:szCs w:val="18"/>
        </w:rPr>
      </w:pPr>
    </w:p>
    <w:p w:rsidR="002D3919" w:rsidRPr="00515A0C" w:rsidRDefault="00A602FB" w:rsidP="00DB29FA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515A0C">
        <w:rPr>
          <w:rFonts w:ascii="Arial" w:hAnsi="Arial" w:cs="Arial"/>
          <w:b/>
          <w:sz w:val="18"/>
          <w:szCs w:val="18"/>
        </w:rPr>
        <w:t xml:space="preserve">Sobre os atributos de Deus marque </w:t>
      </w:r>
      <w:r w:rsidR="002D3919" w:rsidRPr="00515A0C">
        <w:rPr>
          <w:rFonts w:ascii="Arial" w:hAnsi="Arial" w:cs="Arial"/>
          <w:b/>
          <w:sz w:val="18"/>
          <w:szCs w:val="18"/>
        </w:rPr>
        <w:t xml:space="preserve">a alternativa </w:t>
      </w:r>
      <w:r w:rsidR="00741288" w:rsidRPr="00515A0C">
        <w:rPr>
          <w:rFonts w:ascii="Arial" w:hAnsi="Arial" w:cs="Arial"/>
          <w:b/>
          <w:sz w:val="18"/>
          <w:szCs w:val="18"/>
          <w:u w:val="single"/>
        </w:rPr>
        <w:t>in</w:t>
      </w:r>
      <w:r w:rsidR="002D3919" w:rsidRPr="00515A0C">
        <w:rPr>
          <w:rFonts w:ascii="Arial" w:hAnsi="Arial" w:cs="Arial"/>
          <w:b/>
          <w:sz w:val="18"/>
          <w:szCs w:val="18"/>
          <w:u w:val="single"/>
        </w:rPr>
        <w:t>correta.</w:t>
      </w:r>
    </w:p>
    <w:p w:rsidR="00741288" w:rsidRPr="00515A0C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="002D3919" w:rsidRPr="00515A0C">
        <w:rPr>
          <w:rFonts w:ascii="Arial" w:hAnsi="Arial" w:cs="Arial"/>
          <w:sz w:val="18"/>
          <w:szCs w:val="18"/>
        </w:rPr>
        <w:t xml:space="preserve">) </w:t>
      </w:r>
      <w:r w:rsidR="00741288" w:rsidRPr="00515A0C">
        <w:rPr>
          <w:rFonts w:ascii="Arial" w:hAnsi="Arial" w:cs="Arial"/>
          <w:color w:val="000000" w:themeColor="text1"/>
          <w:sz w:val="18"/>
          <w:szCs w:val="18"/>
        </w:rPr>
        <w:t xml:space="preserve">As atributos de Cristo são também os atributos de Deus. </w:t>
      </w:r>
    </w:p>
    <w:p w:rsidR="005E12F4" w:rsidRPr="00515A0C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41288" w:rsidRPr="00515A0C">
        <w:rPr>
          <w:rFonts w:ascii="Arial" w:hAnsi="Arial" w:cs="Arial"/>
          <w:color w:val="000000" w:themeColor="text1"/>
          <w:sz w:val="18"/>
          <w:szCs w:val="18"/>
        </w:rPr>
        <w:t>A infinidade de Deus em relação ao tempo é denominada eternidade.</w:t>
      </w:r>
    </w:p>
    <w:p w:rsidR="00741288" w:rsidRPr="00515A0C" w:rsidRDefault="005E12F4" w:rsidP="005E12F4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41288" w:rsidRPr="00515A0C">
        <w:rPr>
          <w:rFonts w:ascii="Arial" w:hAnsi="Arial" w:cs="Arial"/>
          <w:color w:val="000000" w:themeColor="text1"/>
          <w:sz w:val="18"/>
          <w:szCs w:val="18"/>
        </w:rPr>
        <w:t xml:space="preserve">Infinidade  é  a   perfeição   de   Deus   pela   qual   Ele   é   isento   de   toda   e   qualquer   limitação.   </w:t>
      </w:r>
    </w:p>
    <w:p w:rsidR="005E12F4" w:rsidRPr="00515A0C" w:rsidRDefault="005E12F4" w:rsidP="00741288">
      <w:pPr>
        <w:pStyle w:val="PargrafodaLista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515A0C">
        <w:rPr>
          <w:rFonts w:ascii="Arial" w:hAnsi="Arial" w:cs="Arial"/>
          <w:sz w:val="18"/>
          <w:szCs w:val="18"/>
        </w:rPr>
        <w:t xml:space="preserve">( </w:t>
      </w:r>
      <w:proofErr w:type="gramEnd"/>
      <w:r w:rsidRPr="00515A0C">
        <w:rPr>
          <w:rFonts w:ascii="Arial" w:hAnsi="Arial" w:cs="Arial"/>
          <w:sz w:val="18"/>
          <w:szCs w:val="18"/>
        </w:rPr>
        <w:t xml:space="preserve">) </w:t>
      </w:r>
      <w:r w:rsidR="00741288" w:rsidRPr="00515A0C">
        <w:rPr>
          <w:rFonts w:ascii="Arial" w:hAnsi="Arial" w:cs="Arial"/>
          <w:color w:val="000000" w:themeColor="text1"/>
          <w:sz w:val="18"/>
          <w:szCs w:val="18"/>
        </w:rPr>
        <w:t xml:space="preserve">O  conhecimento   de   Deus      é   perfeito   somente   em   sua   natureza,   mas não   em   sua   abrangência.   </w:t>
      </w:r>
    </w:p>
    <w:p w:rsidR="000736A8" w:rsidRPr="00515A0C" w:rsidRDefault="000736A8" w:rsidP="0091018F">
      <w:pPr>
        <w:pStyle w:val="PargrafodaLista"/>
        <w:ind w:left="0"/>
        <w:jc w:val="both"/>
        <w:rPr>
          <w:rFonts w:ascii="Arial" w:hAnsi="Arial" w:cs="Arial"/>
          <w:sz w:val="18"/>
          <w:szCs w:val="18"/>
        </w:rPr>
      </w:pPr>
    </w:p>
    <w:p w:rsidR="000736A8" w:rsidRPr="00515A0C" w:rsidRDefault="000736A8">
      <w:pPr>
        <w:pStyle w:val="PargrafodaLista"/>
        <w:ind w:left="0"/>
        <w:rPr>
          <w:rFonts w:ascii="Arial" w:hAnsi="Arial" w:cs="Arial"/>
          <w:sz w:val="18"/>
          <w:szCs w:val="18"/>
        </w:rPr>
      </w:pPr>
    </w:p>
    <w:sectPr w:rsidR="000736A8" w:rsidRPr="00515A0C" w:rsidSect="00767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652"/>
    <w:multiLevelType w:val="hybridMultilevel"/>
    <w:tmpl w:val="AF32AAA8"/>
    <w:lvl w:ilvl="0" w:tplc="E49A907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295FF3"/>
    <w:multiLevelType w:val="hybridMultilevel"/>
    <w:tmpl w:val="893669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72A2"/>
    <w:multiLevelType w:val="hybridMultilevel"/>
    <w:tmpl w:val="F2BE11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13D99"/>
    <w:multiLevelType w:val="hybridMultilevel"/>
    <w:tmpl w:val="25629C12"/>
    <w:lvl w:ilvl="0" w:tplc="91201C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A6CB8"/>
    <w:multiLevelType w:val="hybridMultilevel"/>
    <w:tmpl w:val="64742D7E"/>
    <w:lvl w:ilvl="0" w:tplc="9CA60E6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877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2717"/>
        </w:tabs>
        <w:ind w:left="127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6544"/>
        </w:tabs>
        <w:ind w:left="5104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2984"/>
        </w:tabs>
        <w:ind w:left="2984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2271"/>
        </w:tabs>
        <w:ind w:left="2271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2285"/>
        </w:tabs>
        <w:ind w:left="2285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2429"/>
        </w:tabs>
        <w:ind w:left="2429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2573"/>
        </w:tabs>
        <w:ind w:left="2573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2717"/>
        </w:tabs>
        <w:ind w:left="2717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2861"/>
        </w:tabs>
        <w:ind w:left="2861" w:hanging="144"/>
      </w:pPr>
    </w:lvl>
  </w:abstractNum>
  <w:abstractNum w:abstractNumId="6">
    <w:nsid w:val="285920F1"/>
    <w:multiLevelType w:val="hybridMultilevel"/>
    <w:tmpl w:val="9E1876DC"/>
    <w:lvl w:ilvl="0" w:tplc="C31CB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171CBC"/>
    <w:multiLevelType w:val="hybridMultilevel"/>
    <w:tmpl w:val="BA44762E"/>
    <w:lvl w:ilvl="0" w:tplc="380C6D1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D543B"/>
    <w:multiLevelType w:val="hybridMultilevel"/>
    <w:tmpl w:val="B9DCAD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40180"/>
    <w:multiLevelType w:val="hybridMultilevel"/>
    <w:tmpl w:val="1C5AFC68"/>
    <w:lvl w:ilvl="0" w:tplc="A1662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3F2E01"/>
    <w:multiLevelType w:val="hybridMultilevel"/>
    <w:tmpl w:val="D55CE1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95E99"/>
    <w:multiLevelType w:val="hybridMultilevel"/>
    <w:tmpl w:val="1AA8F24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6616D"/>
    <w:multiLevelType w:val="hybridMultilevel"/>
    <w:tmpl w:val="667C1176"/>
    <w:lvl w:ilvl="0" w:tplc="259C2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1D02D8"/>
    <w:multiLevelType w:val="hybridMultilevel"/>
    <w:tmpl w:val="4B0A40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F03D7"/>
    <w:multiLevelType w:val="hybridMultilevel"/>
    <w:tmpl w:val="5384719E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F36874"/>
    <w:multiLevelType w:val="hybridMultilevel"/>
    <w:tmpl w:val="8EC6D380"/>
    <w:lvl w:ilvl="0" w:tplc="753AB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F4229F"/>
    <w:multiLevelType w:val="hybridMultilevel"/>
    <w:tmpl w:val="4F5616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13"/>
  </w:num>
  <w:num w:numId="8">
    <w:abstractNumId w:val="7"/>
  </w:num>
  <w:num w:numId="9">
    <w:abstractNumId w:val="11"/>
  </w:num>
  <w:num w:numId="10">
    <w:abstractNumId w:val="15"/>
  </w:num>
  <w:num w:numId="11">
    <w:abstractNumId w:val="14"/>
  </w:num>
  <w:num w:numId="12">
    <w:abstractNumId w:val="10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5D1"/>
    <w:rsid w:val="00011714"/>
    <w:rsid w:val="00020868"/>
    <w:rsid w:val="0006452F"/>
    <w:rsid w:val="000736A8"/>
    <w:rsid w:val="00077C04"/>
    <w:rsid w:val="00094B4F"/>
    <w:rsid w:val="001523AC"/>
    <w:rsid w:val="0018207F"/>
    <w:rsid w:val="001E4703"/>
    <w:rsid w:val="001F1297"/>
    <w:rsid w:val="002D3919"/>
    <w:rsid w:val="00354FEA"/>
    <w:rsid w:val="00422BC7"/>
    <w:rsid w:val="00515A0C"/>
    <w:rsid w:val="005E12F4"/>
    <w:rsid w:val="006125D1"/>
    <w:rsid w:val="00660A8E"/>
    <w:rsid w:val="0068241F"/>
    <w:rsid w:val="006C70E6"/>
    <w:rsid w:val="00741288"/>
    <w:rsid w:val="007672DC"/>
    <w:rsid w:val="00770B80"/>
    <w:rsid w:val="00857FCF"/>
    <w:rsid w:val="008B0ABC"/>
    <w:rsid w:val="0091018F"/>
    <w:rsid w:val="009C7E32"/>
    <w:rsid w:val="00A602FB"/>
    <w:rsid w:val="00B70DDB"/>
    <w:rsid w:val="00BB6F82"/>
    <w:rsid w:val="00C42544"/>
    <w:rsid w:val="00D824EF"/>
    <w:rsid w:val="00DB29FA"/>
    <w:rsid w:val="00E31125"/>
    <w:rsid w:val="00E56B4F"/>
    <w:rsid w:val="00E73613"/>
    <w:rsid w:val="00EB2648"/>
    <w:rsid w:val="00F62FC4"/>
    <w:rsid w:val="00FB6162"/>
    <w:rsid w:val="00FD53A3"/>
    <w:rsid w:val="00FF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DC"/>
  </w:style>
  <w:style w:type="paragraph" w:styleId="Ttulo1">
    <w:name w:val="heading 1"/>
    <w:basedOn w:val="Normal"/>
    <w:next w:val="Normal"/>
    <w:link w:val="Ttulo1Char"/>
    <w:uiPriority w:val="9"/>
    <w:qFormat/>
    <w:rsid w:val="00770B80"/>
    <w:pPr>
      <w:keepNext/>
      <w:numPr>
        <w:numId w:val="16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70B80"/>
    <w:pPr>
      <w:keepNext/>
      <w:numPr>
        <w:ilvl w:val="1"/>
        <w:numId w:val="16"/>
      </w:numPr>
      <w:tabs>
        <w:tab w:val="clear" w:pos="6544"/>
        <w:tab w:val="num" w:pos="4559"/>
      </w:tabs>
      <w:spacing w:before="240" w:after="60" w:line="240" w:lineRule="auto"/>
      <w:ind w:left="3119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70B80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70B80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70B80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70B80"/>
    <w:pPr>
      <w:keepNext/>
      <w:numPr>
        <w:ilvl w:val="5"/>
        <w:numId w:val="16"/>
      </w:numPr>
      <w:suppressAutoHyphens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70B80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70B80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70B80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5D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70B8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70B8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70B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70B80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770B8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770B80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0B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70B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70B80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EBPS</dc:creator>
  <cp:lastModifiedBy>Ass Karpos</cp:lastModifiedBy>
  <cp:revision>3</cp:revision>
  <dcterms:created xsi:type="dcterms:W3CDTF">2014-08-20T17:46:00Z</dcterms:created>
  <dcterms:modified xsi:type="dcterms:W3CDTF">2014-09-13T12:14:00Z</dcterms:modified>
</cp:coreProperties>
</file>